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4293" w14:textId="18BDA4E9" w:rsidR="00030A68" w:rsidRPr="004444E2" w:rsidRDefault="00030A68" w:rsidP="004444E2">
      <w:pPr>
        <w:spacing w:after="0"/>
        <w:rPr>
          <w:rFonts w:ascii="TH SarabunPSK" w:eastAsia="TH SarabunPSK" w:hAnsi="TH SarabunPSK" w:cs="TH SarabunPSK"/>
          <w:sz w:val="20"/>
          <w:szCs w:val="20"/>
          <w:cs/>
        </w:rPr>
      </w:pPr>
      <w:r w:rsidRPr="004444E2">
        <w:rPr>
          <w:rFonts w:ascii="TH SarabunPSK" w:eastAsia="TH SarabunPSK" w:hAnsi="TH SarabunPSK" w:cs="TH SarabunPSK" w:hint="cs"/>
          <w:b/>
          <w:bCs/>
          <w:sz w:val="20"/>
          <w:szCs w:val="20"/>
          <w:cs/>
        </w:rPr>
        <w:t>เลขที่</w:t>
      </w:r>
      <w:r w:rsidRPr="004444E2">
        <w:rPr>
          <w:rFonts w:ascii="TH SarabunPSK" w:eastAsia="TH SarabunPSK" w:hAnsi="TH SarabunPSK" w:cs="TH SarabunPSK" w:hint="cs"/>
          <w:b/>
          <w:bCs/>
          <w:sz w:val="20"/>
          <w:szCs w:val="20"/>
          <w:cs/>
        </w:rPr>
        <w:tab/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บนธ.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3/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วันที่</w:t>
      </w:r>
    </w:p>
    <w:p w14:paraId="532D22E5" w14:textId="2559683C" w:rsidR="000513F9" w:rsidRDefault="00C925D6" w:rsidP="004444E2">
      <w:pPr>
        <w:spacing w:after="0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b/>
          <w:bCs/>
          <w:sz w:val="20"/>
          <w:szCs w:val="20"/>
          <w:cs/>
        </w:rPr>
        <w:t>เรื่อง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</w:p>
    <w:p w14:paraId="72008E53" w14:textId="77777777" w:rsidR="004444E2" w:rsidRPr="004444E2" w:rsidRDefault="004444E2" w:rsidP="004444E2">
      <w:pPr>
        <w:spacing w:after="0"/>
        <w:rPr>
          <w:rFonts w:ascii="TH SarabunPSK" w:eastAsia="TH SarabunPSK" w:hAnsi="TH SarabunPSK" w:cs="TH SarabunPSK"/>
          <w:sz w:val="20"/>
          <w:szCs w:val="20"/>
          <w:cs/>
        </w:rPr>
      </w:pPr>
    </w:p>
    <w:p w14:paraId="233D76E4" w14:textId="05A0A9B3" w:rsidR="00C925D6" w:rsidRDefault="00C925D6" w:rsidP="004444E2">
      <w:pPr>
        <w:tabs>
          <w:tab w:val="left" w:pos="1276"/>
        </w:tabs>
        <w:spacing w:line="240" w:lineRule="auto"/>
        <w:ind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b/>
          <w:bCs/>
          <w:sz w:val="20"/>
          <w:szCs w:val="20"/>
          <w:cs/>
        </w:rPr>
        <w:t>เ</w:t>
      </w:r>
      <w:r w:rsidR="00E43455" w:rsidRPr="004444E2">
        <w:rPr>
          <w:rFonts w:ascii="TH SarabunPSK" w:eastAsia="TH SarabunPSK" w:hAnsi="TH SarabunPSK" w:cs="TH SarabunPSK" w:hint="cs"/>
          <w:b/>
          <w:bCs/>
          <w:sz w:val="20"/>
          <w:szCs w:val="20"/>
          <w:cs/>
        </w:rPr>
        <w:t>อกสารที่แนบมา</w:t>
      </w:r>
      <w:r w:rsidR="000C5772" w:rsidRPr="004444E2">
        <w:rPr>
          <w:rFonts w:ascii="TH SarabunPSK" w:eastAsia="TH SarabunPSK" w:hAnsi="TH SarabunPSK" w:cs="TH SarabunPSK" w:hint="cs"/>
          <w:sz w:val="20"/>
          <w:szCs w:val="20"/>
        </w:rPr>
        <w:tab/>
      </w:r>
    </w:p>
    <w:p w14:paraId="7F9AFCE2" w14:textId="77777777" w:rsidR="00B25F12" w:rsidRPr="004444E2" w:rsidRDefault="00B25F12" w:rsidP="004444E2">
      <w:pPr>
        <w:tabs>
          <w:tab w:val="left" w:pos="1276"/>
        </w:tabs>
        <w:spacing w:line="240" w:lineRule="auto"/>
        <w:ind w:right="-23"/>
        <w:rPr>
          <w:rFonts w:ascii="TH SarabunPSK" w:eastAsia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1"/>
        <w:gridCol w:w="1099"/>
        <w:gridCol w:w="1088"/>
        <w:gridCol w:w="1025"/>
        <w:gridCol w:w="1100"/>
        <w:gridCol w:w="1466"/>
      </w:tblGrid>
      <w:tr w:rsidR="00EA4F62" w:rsidRPr="004444E2" w14:paraId="2762B562" w14:textId="77777777" w:rsidTr="000C5772">
        <w:trPr>
          <w:trHeight w:val="57"/>
        </w:trPr>
        <w:tc>
          <w:tcPr>
            <w:tcW w:w="0" w:type="auto"/>
            <w:vMerge w:val="restart"/>
            <w:vAlign w:val="center"/>
          </w:tcPr>
          <w:p w14:paraId="08D9E16F" w14:textId="60D14150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  <w:cs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0" w:type="auto"/>
            <w:gridSpan w:val="3"/>
            <w:vAlign w:val="center"/>
          </w:tcPr>
          <w:p w14:paraId="3DA5EC4E" w14:textId="3068675F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จาก</w:t>
            </w:r>
          </w:p>
        </w:tc>
        <w:tc>
          <w:tcPr>
            <w:tcW w:w="0" w:type="auto"/>
            <w:vAlign w:val="center"/>
          </w:tcPr>
          <w:p w14:paraId="2167317F" w14:textId="13BA5FBE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เรียน</w:t>
            </w:r>
          </w:p>
        </w:tc>
        <w:tc>
          <w:tcPr>
            <w:tcW w:w="0" w:type="auto"/>
            <w:vMerge w:val="restart"/>
            <w:vAlign w:val="center"/>
          </w:tcPr>
          <w:p w14:paraId="0EE2A1B7" w14:textId="7E2A98E3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(จ)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วัตถุประสงค์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ตามรหัสด้านล่าง</w:t>
            </w:r>
          </w:p>
        </w:tc>
      </w:tr>
      <w:tr w:rsidR="00EA4F62" w:rsidRPr="004444E2" w14:paraId="24515E63" w14:textId="77777777" w:rsidTr="000C5772">
        <w:trPr>
          <w:trHeight w:val="57"/>
        </w:trPr>
        <w:tc>
          <w:tcPr>
            <w:tcW w:w="0" w:type="auto"/>
            <w:vMerge/>
            <w:vAlign w:val="center"/>
          </w:tcPr>
          <w:p w14:paraId="149F2CB8" w14:textId="77777777" w:rsidR="00EA4F62" w:rsidRPr="004444E2" w:rsidRDefault="00EA4F62" w:rsidP="004444E2">
            <w:pPr>
              <w:spacing w:before="240"/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834372" w14:textId="2C22CFED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  <w:cs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(ก)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ตำแหน่งย่อ</w:t>
            </w:r>
          </w:p>
        </w:tc>
        <w:tc>
          <w:tcPr>
            <w:tcW w:w="0" w:type="auto"/>
            <w:vAlign w:val="center"/>
          </w:tcPr>
          <w:p w14:paraId="7BBF3385" w14:textId="380DE835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(ข)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ลายเซ็น</w:t>
            </w:r>
          </w:p>
        </w:tc>
        <w:tc>
          <w:tcPr>
            <w:tcW w:w="0" w:type="auto"/>
            <w:vAlign w:val="center"/>
          </w:tcPr>
          <w:p w14:paraId="71285D9D" w14:textId="30C4E246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  <w:cs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(ค)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วัน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/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เดือน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/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ปี</w:t>
            </w:r>
          </w:p>
        </w:tc>
        <w:tc>
          <w:tcPr>
            <w:tcW w:w="0" w:type="auto"/>
            <w:vAlign w:val="center"/>
          </w:tcPr>
          <w:p w14:paraId="349C4A3F" w14:textId="383C8C0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(ง)</w:t>
            </w: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br/>
              <w:t>ตำแหน่งย่อ</w:t>
            </w:r>
          </w:p>
        </w:tc>
        <w:tc>
          <w:tcPr>
            <w:tcW w:w="0" w:type="auto"/>
            <w:vMerge/>
            <w:vAlign w:val="center"/>
          </w:tcPr>
          <w:p w14:paraId="6AD91040" w14:textId="77777777" w:rsidR="00EA4F62" w:rsidRPr="004444E2" w:rsidRDefault="00EA4F62" w:rsidP="004444E2">
            <w:pPr>
              <w:spacing w:before="60"/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3D4E1A68" w14:textId="77777777" w:rsidTr="00F229D0">
        <w:tc>
          <w:tcPr>
            <w:tcW w:w="1021" w:type="dxa"/>
            <w:vAlign w:val="center"/>
          </w:tcPr>
          <w:p w14:paraId="609ECE9C" w14:textId="5C15E9BC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1.</w:t>
            </w:r>
          </w:p>
        </w:tc>
        <w:tc>
          <w:tcPr>
            <w:tcW w:w="1099" w:type="dxa"/>
            <w:vAlign w:val="center"/>
          </w:tcPr>
          <w:p w14:paraId="47691DEC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ADCC1D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7C4528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E75FA74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F1615C5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1120E14E" w14:textId="77777777" w:rsidTr="00F229D0">
        <w:tc>
          <w:tcPr>
            <w:tcW w:w="1021" w:type="dxa"/>
            <w:vAlign w:val="center"/>
          </w:tcPr>
          <w:p w14:paraId="7857DAB9" w14:textId="637793F8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2.</w:t>
            </w:r>
          </w:p>
        </w:tc>
        <w:tc>
          <w:tcPr>
            <w:tcW w:w="1099" w:type="dxa"/>
            <w:vAlign w:val="center"/>
          </w:tcPr>
          <w:p w14:paraId="5D6EEE55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3BA07ED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2CEC8CC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1F9E858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0B532E38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28107DA4" w14:textId="77777777" w:rsidTr="00F229D0">
        <w:tc>
          <w:tcPr>
            <w:tcW w:w="1021" w:type="dxa"/>
            <w:vAlign w:val="center"/>
          </w:tcPr>
          <w:p w14:paraId="35702156" w14:textId="77735644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3.</w:t>
            </w:r>
          </w:p>
        </w:tc>
        <w:tc>
          <w:tcPr>
            <w:tcW w:w="1099" w:type="dxa"/>
            <w:vAlign w:val="center"/>
          </w:tcPr>
          <w:p w14:paraId="29BBBC55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34C56C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D869115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E78AC19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66EE9EA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2D51ACC4" w14:textId="77777777" w:rsidTr="00F229D0">
        <w:tc>
          <w:tcPr>
            <w:tcW w:w="1021" w:type="dxa"/>
            <w:vAlign w:val="center"/>
          </w:tcPr>
          <w:p w14:paraId="1BB0C8EF" w14:textId="7EC580A5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4.</w:t>
            </w:r>
          </w:p>
        </w:tc>
        <w:tc>
          <w:tcPr>
            <w:tcW w:w="1099" w:type="dxa"/>
            <w:vAlign w:val="center"/>
          </w:tcPr>
          <w:p w14:paraId="68192FD2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94C7191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4AD9F30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3C0FAA2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D5BFEFA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26FC44DD" w14:textId="77777777" w:rsidTr="00F229D0">
        <w:tc>
          <w:tcPr>
            <w:tcW w:w="1021" w:type="dxa"/>
            <w:vAlign w:val="center"/>
          </w:tcPr>
          <w:p w14:paraId="315D9CEB" w14:textId="6853A203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5.</w:t>
            </w:r>
          </w:p>
        </w:tc>
        <w:tc>
          <w:tcPr>
            <w:tcW w:w="1099" w:type="dxa"/>
            <w:vAlign w:val="center"/>
          </w:tcPr>
          <w:p w14:paraId="6F59A24F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B4A0B7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867B9A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A4084BB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830E635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25998323" w14:textId="77777777" w:rsidTr="00F229D0">
        <w:tc>
          <w:tcPr>
            <w:tcW w:w="1021" w:type="dxa"/>
            <w:vAlign w:val="center"/>
          </w:tcPr>
          <w:p w14:paraId="36EAA24F" w14:textId="73E98C92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6.</w:t>
            </w:r>
          </w:p>
        </w:tc>
        <w:tc>
          <w:tcPr>
            <w:tcW w:w="1099" w:type="dxa"/>
            <w:vAlign w:val="center"/>
          </w:tcPr>
          <w:p w14:paraId="62618A3D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012252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8E8DA9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0DD7F7D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C7091E3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EA4F62" w:rsidRPr="004444E2" w14:paraId="00D90C31" w14:textId="77777777" w:rsidTr="00F229D0">
        <w:tc>
          <w:tcPr>
            <w:tcW w:w="1021" w:type="dxa"/>
            <w:vAlign w:val="center"/>
          </w:tcPr>
          <w:p w14:paraId="0D48AF1C" w14:textId="0613CE96" w:rsidR="00EA4F6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7.</w:t>
            </w:r>
          </w:p>
        </w:tc>
        <w:tc>
          <w:tcPr>
            <w:tcW w:w="1099" w:type="dxa"/>
            <w:vAlign w:val="center"/>
          </w:tcPr>
          <w:p w14:paraId="38726D09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8CDBE06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7FFB829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848B76B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8B13207" w14:textId="77777777" w:rsidR="00EA4F62" w:rsidRPr="004444E2" w:rsidRDefault="00EA4F6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0C5772" w:rsidRPr="004444E2" w14:paraId="573D4924" w14:textId="77777777" w:rsidTr="00F229D0">
        <w:tc>
          <w:tcPr>
            <w:tcW w:w="1021" w:type="dxa"/>
            <w:vAlign w:val="center"/>
          </w:tcPr>
          <w:p w14:paraId="76AD23E5" w14:textId="5D01C948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8.</w:t>
            </w:r>
          </w:p>
        </w:tc>
        <w:tc>
          <w:tcPr>
            <w:tcW w:w="1099" w:type="dxa"/>
            <w:vAlign w:val="center"/>
          </w:tcPr>
          <w:p w14:paraId="6B46EF84" w14:textId="77777777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5F8760" w14:textId="77777777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AD9416C" w14:textId="77777777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AF9404" w14:textId="77777777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9CE37BE" w14:textId="77777777" w:rsidR="000C5772" w:rsidRPr="004444E2" w:rsidRDefault="000C5772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8B4470" w:rsidRPr="004444E2" w14:paraId="5D12EB62" w14:textId="77777777" w:rsidTr="00F229D0">
        <w:tc>
          <w:tcPr>
            <w:tcW w:w="1021" w:type="dxa"/>
            <w:vAlign w:val="center"/>
          </w:tcPr>
          <w:p w14:paraId="40A8ED48" w14:textId="03182641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9.</w:t>
            </w:r>
          </w:p>
        </w:tc>
        <w:tc>
          <w:tcPr>
            <w:tcW w:w="1099" w:type="dxa"/>
            <w:vAlign w:val="center"/>
          </w:tcPr>
          <w:p w14:paraId="2BA3C697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5065AC2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D49E65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CD3AF8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E5C115C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  <w:tr w:rsidR="008B4470" w:rsidRPr="004444E2" w14:paraId="273AB479" w14:textId="77777777" w:rsidTr="00F229D0">
        <w:tc>
          <w:tcPr>
            <w:tcW w:w="1021" w:type="dxa"/>
            <w:vAlign w:val="center"/>
          </w:tcPr>
          <w:p w14:paraId="62AE7F18" w14:textId="0A6C5B6C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4444E2">
              <w:rPr>
                <w:rFonts w:ascii="TH SarabunPSK" w:eastAsia="TH SarabunPSK" w:hAnsi="TH SarabunPSK" w:cs="TH SarabunPSK" w:hint="cs"/>
                <w:sz w:val="20"/>
                <w:szCs w:val="20"/>
              </w:rPr>
              <w:t>10.</w:t>
            </w:r>
          </w:p>
        </w:tc>
        <w:tc>
          <w:tcPr>
            <w:tcW w:w="1099" w:type="dxa"/>
            <w:vAlign w:val="center"/>
          </w:tcPr>
          <w:p w14:paraId="5B4EAF08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9DB4A6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1282FFA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DC56468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8A9DAC5" w14:textId="77777777" w:rsidR="008B4470" w:rsidRPr="004444E2" w:rsidRDefault="008B4470" w:rsidP="004444E2">
            <w:pPr>
              <w:ind w:right="-23"/>
              <w:jc w:val="center"/>
              <w:rPr>
                <w:rFonts w:ascii="TH SarabunPSK" w:eastAsia="TH SarabunPSK" w:hAnsi="TH SarabunPSK" w:cs="TH SarabunPSK"/>
                <w:sz w:val="20"/>
                <w:szCs w:val="20"/>
              </w:rPr>
            </w:pPr>
          </w:p>
        </w:tc>
      </w:tr>
    </w:tbl>
    <w:p w14:paraId="255B5459" w14:textId="77777777" w:rsidR="00F229D0" w:rsidRPr="004444E2" w:rsidRDefault="00F229D0" w:rsidP="004444E2">
      <w:pPr>
        <w:spacing w:before="240" w:after="0" w:line="240" w:lineRule="auto"/>
        <w:ind w:left="709" w:right="-23" w:hanging="709"/>
        <w:jc w:val="center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รหัสตามช่อง (จ) ในด้านหน้า</w:t>
      </w:r>
    </w:p>
    <w:p w14:paraId="3BBF9899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เพื่ออนุมัติ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2.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เพื่ออนุมัติในหลักการ</w:t>
      </w:r>
    </w:p>
    <w:p w14:paraId="404DFD40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3.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เพื่ออนุมัติย้อนหลัง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4.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เพื่ออนุมัติเบิกจ่าย</w:t>
      </w:r>
    </w:p>
    <w:p w14:paraId="0AF947A9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5.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เพื่ออนุมัติหักล้าง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6.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เพื่อขอความเห็นชอบ</w:t>
      </w:r>
    </w:p>
    <w:p w14:paraId="183ED5D8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7.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เพื่อขอความเห็นชอบในหลักการ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8.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เพื่อสั่งการ</w:t>
      </w:r>
    </w:p>
    <w:p w14:paraId="3D9E82D4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9.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เพื่อลงลายมือชื่อในเอกสารที่แนบมา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10.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เพื่อทราบและส่งต่อ</w:t>
      </w:r>
    </w:p>
    <w:p w14:paraId="050DE42C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11.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เพื่อทราบและส่งแฟ้มประมวลเรื่องเดิม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12.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เพื่อวิจารณ์และส่งต่อ</w:t>
      </w:r>
    </w:p>
    <w:p w14:paraId="00F727B5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13.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เพื่อวิจารณ์และส่งคืน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14.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เพื่อให้ร่างหนังสือและส่งคืน</w:t>
      </w:r>
    </w:p>
    <w:p w14:paraId="24BAF551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15.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เพื่อตรวจและส่งคืน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16.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เพื่อกันเงินและกำหนดประเภทงบประมาณ</w:t>
      </w:r>
    </w:p>
    <w:p w14:paraId="3361DE7F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17.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เพื่อตรวจสอบเอกสารแล้วจ่ายเงิน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18.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เพื่อทราบและเก็บไว้เป็นหลักฐาน</w:t>
      </w:r>
    </w:p>
    <w:p w14:paraId="4CA18AB6" w14:textId="77777777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19.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เพื่อดำเนินการต่อไปตามกรรมวิธี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20.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เพื่อทราบและเก็บเข้าแฟ้มประมวลเรื่อง</w:t>
      </w:r>
    </w:p>
    <w:p w14:paraId="6C533EC5" w14:textId="4F4842B3" w:rsidR="00F229D0" w:rsidRPr="004444E2" w:rsidRDefault="00F229D0" w:rsidP="004444E2">
      <w:pPr>
        <w:tabs>
          <w:tab w:val="left" w:pos="3686"/>
        </w:tabs>
        <w:spacing w:after="0" w:line="240" w:lineRule="auto"/>
        <w:ind w:left="284" w:right="-23"/>
        <w:rPr>
          <w:rFonts w:ascii="TH SarabunPSK" w:eastAsia="TH SarabunPSK" w:hAnsi="TH SarabunPSK" w:cs="TH SarabunPSK"/>
          <w:sz w:val="20"/>
          <w:szCs w:val="20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21.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 xml:space="preserve">เพื่อทราบและส่งคืน 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 xml:space="preserve">22.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เพื่อ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 xml:space="preserve"> 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................................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.........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...........</w:t>
      </w: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........................</w:t>
      </w:r>
    </w:p>
    <w:p w14:paraId="2A948063" w14:textId="3156CAB4" w:rsidR="00EA4F62" w:rsidRPr="004444E2" w:rsidRDefault="00F229D0" w:rsidP="004444E2">
      <w:pPr>
        <w:tabs>
          <w:tab w:val="left" w:pos="993"/>
        </w:tabs>
        <w:spacing w:before="240" w:after="0" w:line="360" w:lineRule="auto"/>
        <w:ind w:right="-23"/>
        <w:rPr>
          <w:rFonts w:ascii="TH SarabunPSK" w:eastAsia="TH SarabunPSK" w:hAnsi="TH SarabunPSK" w:cs="TH SarabunPSK"/>
          <w:sz w:val="24"/>
          <w:szCs w:val="24"/>
        </w:rPr>
      </w:pPr>
      <w:r w:rsidRPr="004444E2">
        <w:rPr>
          <w:rFonts w:ascii="TH SarabunPSK" w:eastAsia="TH SarabunPSK" w:hAnsi="TH SarabunPSK" w:cs="TH SarabunPSK" w:hint="cs"/>
          <w:sz w:val="20"/>
          <w:szCs w:val="20"/>
          <w:cs/>
        </w:rPr>
        <w:t>หมายเหตุ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ab/>
        <w:t>………………………………………………………………………………………………………….………………….………………………</w:t>
      </w:r>
      <w:r w:rsidR="004444E2">
        <w:rPr>
          <w:rFonts w:ascii="TH SarabunPSK" w:eastAsia="TH SarabunPSK" w:hAnsi="TH SarabunPSK" w:cs="TH SarabunPSK"/>
          <w:sz w:val="20"/>
          <w:szCs w:val="20"/>
        </w:rPr>
        <w:t>…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..…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br/>
        <w:t>…………………………………………………………………………………………………………………………………………………….…………………</w:t>
      </w:r>
      <w:r w:rsidR="004444E2">
        <w:rPr>
          <w:rFonts w:ascii="TH SarabunPSK" w:eastAsia="TH SarabunPSK" w:hAnsi="TH SarabunPSK" w:cs="TH SarabunPSK"/>
          <w:sz w:val="20"/>
          <w:szCs w:val="20"/>
        </w:rPr>
        <w:t>..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…</w:t>
      </w:r>
      <w:r w:rsidR="004444E2">
        <w:rPr>
          <w:rFonts w:ascii="TH SarabunPSK" w:eastAsia="TH SarabunPSK" w:hAnsi="TH SarabunPSK" w:cs="TH SarabunPSK"/>
          <w:sz w:val="20"/>
          <w:szCs w:val="20"/>
        </w:rPr>
        <w:t>..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…</w:t>
      </w:r>
      <w:r w:rsidR="004444E2">
        <w:rPr>
          <w:rFonts w:ascii="TH SarabunPSK" w:eastAsia="TH SarabunPSK" w:hAnsi="TH SarabunPSK" w:cs="TH SarabunPSK"/>
          <w:sz w:val="20"/>
          <w:szCs w:val="20"/>
        </w:rPr>
        <w:t>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……..</w:t>
      </w:r>
      <w:r w:rsidR="004444E2">
        <w:rPr>
          <w:rFonts w:ascii="TH SarabunPSK" w:eastAsia="TH SarabunPSK" w:hAnsi="TH SarabunPSK" w:cs="TH SarabunPSK"/>
          <w:sz w:val="20"/>
          <w:szCs w:val="20"/>
        </w:rPr>
        <w:br/>
      </w:r>
      <w:r w:rsidR="004444E2" w:rsidRPr="004444E2">
        <w:rPr>
          <w:rFonts w:ascii="TH SarabunPSK" w:eastAsia="TH SarabunPSK" w:hAnsi="TH SarabunPSK" w:cs="TH SarabunPSK" w:hint="cs"/>
          <w:sz w:val="20"/>
          <w:szCs w:val="20"/>
        </w:rPr>
        <w:t>…………………………………………………………………………………………………………………………………………………….……………………</w:t>
      </w:r>
      <w:r w:rsidR="004444E2">
        <w:rPr>
          <w:rFonts w:ascii="TH SarabunPSK" w:eastAsia="TH SarabunPSK" w:hAnsi="TH SarabunPSK" w:cs="TH SarabunPSK"/>
          <w:sz w:val="20"/>
          <w:szCs w:val="20"/>
        </w:rPr>
        <w:t>..</w:t>
      </w:r>
      <w:r w:rsidR="004444E2" w:rsidRPr="004444E2">
        <w:rPr>
          <w:rFonts w:ascii="TH SarabunPSK" w:eastAsia="TH SarabunPSK" w:hAnsi="TH SarabunPSK" w:cs="TH SarabunPSK" w:hint="cs"/>
          <w:sz w:val="20"/>
          <w:szCs w:val="20"/>
        </w:rPr>
        <w:t>…</w:t>
      </w:r>
      <w:r w:rsidR="004444E2">
        <w:rPr>
          <w:rFonts w:ascii="TH SarabunPSK" w:eastAsia="TH SarabunPSK" w:hAnsi="TH SarabunPSK" w:cs="TH SarabunPSK"/>
          <w:sz w:val="20"/>
          <w:szCs w:val="20"/>
        </w:rPr>
        <w:t>..</w:t>
      </w:r>
      <w:r w:rsidR="004444E2" w:rsidRPr="004444E2">
        <w:rPr>
          <w:rFonts w:ascii="TH SarabunPSK" w:eastAsia="TH SarabunPSK" w:hAnsi="TH SarabunPSK" w:cs="TH SarabunPSK" w:hint="cs"/>
          <w:sz w:val="20"/>
          <w:szCs w:val="20"/>
        </w:rPr>
        <w:t>……..</w:t>
      </w:r>
      <w:r w:rsidRPr="004444E2">
        <w:rPr>
          <w:rFonts w:ascii="TH SarabunPSK" w:eastAsia="TH SarabunPSK" w:hAnsi="TH SarabunPSK" w:cs="TH SarabunPSK" w:hint="cs"/>
          <w:sz w:val="20"/>
          <w:szCs w:val="20"/>
        </w:rPr>
        <w:t>.</w:t>
      </w:r>
    </w:p>
    <w:sectPr w:rsidR="00EA4F62" w:rsidRPr="004444E2" w:rsidSect="00F229D0">
      <w:headerReference w:type="first" r:id="rId7"/>
      <w:pgSz w:w="8391" w:h="11906" w:code="11"/>
      <w:pgMar w:top="1134" w:right="736" w:bottom="426" w:left="851" w:header="142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7DC3" w14:textId="77777777" w:rsidR="00386F8B" w:rsidRDefault="00386F8B" w:rsidP="00C925D6">
      <w:pPr>
        <w:spacing w:after="0" w:line="240" w:lineRule="auto"/>
      </w:pPr>
      <w:r>
        <w:separator/>
      </w:r>
    </w:p>
  </w:endnote>
  <w:endnote w:type="continuationSeparator" w:id="0">
    <w:p w14:paraId="2B334719" w14:textId="77777777" w:rsidR="00386F8B" w:rsidRDefault="00386F8B" w:rsidP="00C9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T">
    <w:panose1 w:val="020B0500040200020003"/>
    <w:charset w:val="00"/>
    <w:family w:val="swiss"/>
    <w:notTrueType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B263" w14:textId="77777777" w:rsidR="00386F8B" w:rsidRDefault="00386F8B" w:rsidP="00C925D6">
      <w:pPr>
        <w:spacing w:after="0" w:line="240" w:lineRule="auto"/>
      </w:pPr>
      <w:r>
        <w:separator/>
      </w:r>
    </w:p>
  </w:footnote>
  <w:footnote w:type="continuationSeparator" w:id="0">
    <w:p w14:paraId="1713D810" w14:textId="77777777" w:rsidR="00386F8B" w:rsidRDefault="00386F8B" w:rsidP="00C9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0B1" w14:textId="3622FCB3" w:rsidR="00030A68" w:rsidRDefault="00030A68">
    <w:pPr>
      <w:pStyle w:val="Header"/>
    </w:pPr>
    <w:r w:rsidRPr="00030A6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9D91C" wp14:editId="205381DB">
              <wp:simplePos x="0" y="0"/>
              <wp:positionH relativeFrom="column">
                <wp:posOffset>2273935</wp:posOffset>
              </wp:positionH>
              <wp:positionV relativeFrom="paragraph">
                <wp:posOffset>269875</wp:posOffset>
              </wp:positionV>
              <wp:extent cx="2011680" cy="161925"/>
              <wp:effectExtent l="0" t="0" r="7620" b="9525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1680" cy="161925"/>
                      </a:xfrm>
                      <a:prstGeom prst="roundRect">
                        <a:avLst/>
                      </a:prstGeom>
                      <a:solidFill>
                        <a:srgbClr val="FFD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7D35D1" id="Rectangle: Rounded Corners 4" o:spid="_x0000_s1026" style="position:absolute;margin-left:179.05pt;margin-top:21.25pt;width:158.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" fillcolor="#ffd100" stroked="f" strokeweight="1pt">
              <v:stroke joinstyle="miter"/>
            </v:roundrect>
          </w:pict>
        </mc:Fallback>
      </mc:AlternateContent>
    </w:r>
    <w:r w:rsidRPr="00030A68">
      <w:rPr>
        <w:noProof/>
        <w:szCs w:val="22"/>
      </w:rPr>
      <w:drawing>
        <wp:anchor distT="0" distB="0" distL="114300" distR="114300" simplePos="0" relativeHeight="251660288" behindDoc="0" locked="0" layoutInCell="1" allowOverlap="1" wp14:anchorId="386AD624" wp14:editId="0D200459">
          <wp:simplePos x="0" y="0"/>
          <wp:positionH relativeFrom="margin">
            <wp:posOffset>0</wp:posOffset>
          </wp:positionH>
          <wp:positionV relativeFrom="paragraph">
            <wp:posOffset>108585</wp:posOffset>
          </wp:positionV>
          <wp:extent cx="1877060" cy="358775"/>
          <wp:effectExtent l="0" t="0" r="889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A6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C1689" wp14:editId="4A1E729E">
              <wp:simplePos x="0" y="0"/>
              <wp:positionH relativeFrom="column">
                <wp:posOffset>2380615</wp:posOffset>
              </wp:positionH>
              <wp:positionV relativeFrom="paragraph">
                <wp:posOffset>219298</wp:posOffset>
              </wp:positionV>
              <wp:extent cx="1857375" cy="2393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239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9C932" w14:textId="77777777" w:rsidR="00030A68" w:rsidRPr="00B13552" w:rsidRDefault="00030A68" w:rsidP="00030A68">
                          <w:pPr>
                            <w:shd w:val="clear" w:color="auto" w:fill="FFD100"/>
                            <w:jc w:val="center"/>
                            <w:rPr>
                              <w:rFonts w:ascii="NT" w:hAnsi="NT" w:cs="NT"/>
                              <w:sz w:val="20"/>
                              <w:szCs w:val="20"/>
                              <w:cs/>
                            </w:rPr>
                          </w:pPr>
                          <w:r w:rsidRPr="00B13552">
                            <w:rPr>
                              <w:rFonts w:ascii="NT" w:hAnsi="NT" w:cs="NT"/>
                              <w:sz w:val="20"/>
                              <w:szCs w:val="20"/>
                              <w:cs/>
                            </w:rPr>
                            <w:t>ใบปฏิบัติการ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C16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45pt;margin-top:17.25pt;width:146.2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" filled="f" stroked="f" strokeweight=".5pt">
              <v:textbox>
                <w:txbxContent>
                  <w:p w14:paraId="1A69C932" w14:textId="77777777" w:rsidR="00030A68" w:rsidRPr="00B13552" w:rsidRDefault="00030A68" w:rsidP="00030A68">
                    <w:pPr>
                      <w:shd w:val="clear" w:color="auto" w:fill="FFD100"/>
                      <w:jc w:val="center"/>
                      <w:rPr>
                        <w:rFonts w:ascii="NT" w:hAnsi="NT" w:cs="NT"/>
                        <w:sz w:val="20"/>
                        <w:szCs w:val="20"/>
                        <w:cs/>
                      </w:rPr>
                    </w:pPr>
                    <w:r w:rsidRPr="00B13552">
                      <w:rPr>
                        <w:rFonts w:ascii="NT" w:hAnsi="NT" w:cs="NT"/>
                        <w:sz w:val="20"/>
                        <w:szCs w:val="20"/>
                        <w:cs/>
                      </w:rPr>
                      <w:t>ใบปฏิบัติการ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7B0"/>
    <w:multiLevelType w:val="multilevel"/>
    <w:tmpl w:val="1736B0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D1D23AB"/>
    <w:multiLevelType w:val="multilevel"/>
    <w:tmpl w:val="16562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54616CA"/>
    <w:multiLevelType w:val="multilevel"/>
    <w:tmpl w:val="B768AB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1A447A"/>
    <w:multiLevelType w:val="hybridMultilevel"/>
    <w:tmpl w:val="235ABA5E"/>
    <w:lvl w:ilvl="0" w:tplc="CEC03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94D55"/>
    <w:multiLevelType w:val="hybridMultilevel"/>
    <w:tmpl w:val="16A2AC0E"/>
    <w:lvl w:ilvl="0" w:tplc="771A9AB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012F9"/>
    <w:multiLevelType w:val="hybridMultilevel"/>
    <w:tmpl w:val="0E2E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DAF"/>
    <w:multiLevelType w:val="multilevel"/>
    <w:tmpl w:val="17A093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D6"/>
    <w:rsid w:val="000015A8"/>
    <w:rsid w:val="00012CB9"/>
    <w:rsid w:val="00030A68"/>
    <w:rsid w:val="0003421D"/>
    <w:rsid w:val="000513F9"/>
    <w:rsid w:val="000617F4"/>
    <w:rsid w:val="000652E1"/>
    <w:rsid w:val="000749A8"/>
    <w:rsid w:val="00077B18"/>
    <w:rsid w:val="00093425"/>
    <w:rsid w:val="000C5772"/>
    <w:rsid w:val="000D5ABD"/>
    <w:rsid w:val="000E4F7B"/>
    <w:rsid w:val="00115134"/>
    <w:rsid w:val="0012220E"/>
    <w:rsid w:val="00130C30"/>
    <w:rsid w:val="00141C72"/>
    <w:rsid w:val="00144307"/>
    <w:rsid w:val="0014506C"/>
    <w:rsid w:val="001810B9"/>
    <w:rsid w:val="0018634D"/>
    <w:rsid w:val="00192846"/>
    <w:rsid w:val="00195142"/>
    <w:rsid w:val="00197412"/>
    <w:rsid w:val="001A1066"/>
    <w:rsid w:val="001A7691"/>
    <w:rsid w:val="001B37A6"/>
    <w:rsid w:val="001E51FE"/>
    <w:rsid w:val="001E6F07"/>
    <w:rsid w:val="00201E6B"/>
    <w:rsid w:val="00205AB1"/>
    <w:rsid w:val="00213C64"/>
    <w:rsid w:val="00216A35"/>
    <w:rsid w:val="00216A6F"/>
    <w:rsid w:val="00220BD3"/>
    <w:rsid w:val="00234AF1"/>
    <w:rsid w:val="002517DB"/>
    <w:rsid w:val="00291A5C"/>
    <w:rsid w:val="002A025F"/>
    <w:rsid w:val="002B4DFD"/>
    <w:rsid w:val="002B54E4"/>
    <w:rsid w:val="002C435C"/>
    <w:rsid w:val="002C7EEF"/>
    <w:rsid w:val="00303197"/>
    <w:rsid w:val="00304448"/>
    <w:rsid w:val="003544C3"/>
    <w:rsid w:val="00364300"/>
    <w:rsid w:val="00386F8B"/>
    <w:rsid w:val="003E4DCF"/>
    <w:rsid w:val="003F166F"/>
    <w:rsid w:val="00426E6E"/>
    <w:rsid w:val="00436EAD"/>
    <w:rsid w:val="004444E2"/>
    <w:rsid w:val="00463283"/>
    <w:rsid w:val="00463F5B"/>
    <w:rsid w:val="00477384"/>
    <w:rsid w:val="00485F81"/>
    <w:rsid w:val="004C0611"/>
    <w:rsid w:val="004D60C4"/>
    <w:rsid w:val="00506FEB"/>
    <w:rsid w:val="00507E0D"/>
    <w:rsid w:val="00534ED2"/>
    <w:rsid w:val="0057064B"/>
    <w:rsid w:val="00590494"/>
    <w:rsid w:val="005B00B1"/>
    <w:rsid w:val="005D52BD"/>
    <w:rsid w:val="005E417D"/>
    <w:rsid w:val="005E444C"/>
    <w:rsid w:val="005E5D52"/>
    <w:rsid w:val="005F0E58"/>
    <w:rsid w:val="005F3E92"/>
    <w:rsid w:val="0061382E"/>
    <w:rsid w:val="00626FF0"/>
    <w:rsid w:val="00632740"/>
    <w:rsid w:val="006460B3"/>
    <w:rsid w:val="00647B0B"/>
    <w:rsid w:val="006518C5"/>
    <w:rsid w:val="00683693"/>
    <w:rsid w:val="00693121"/>
    <w:rsid w:val="006C1703"/>
    <w:rsid w:val="006E0AAA"/>
    <w:rsid w:val="006E1AEF"/>
    <w:rsid w:val="00715544"/>
    <w:rsid w:val="00742C6B"/>
    <w:rsid w:val="007438C5"/>
    <w:rsid w:val="0075014A"/>
    <w:rsid w:val="00751B8B"/>
    <w:rsid w:val="007548F0"/>
    <w:rsid w:val="00766192"/>
    <w:rsid w:val="00770326"/>
    <w:rsid w:val="00776048"/>
    <w:rsid w:val="007925FE"/>
    <w:rsid w:val="0079764F"/>
    <w:rsid w:val="007A700F"/>
    <w:rsid w:val="007B294A"/>
    <w:rsid w:val="007C54E8"/>
    <w:rsid w:val="007D4C85"/>
    <w:rsid w:val="007F3AC6"/>
    <w:rsid w:val="00814554"/>
    <w:rsid w:val="008157F2"/>
    <w:rsid w:val="008161C7"/>
    <w:rsid w:val="00831217"/>
    <w:rsid w:val="008358A7"/>
    <w:rsid w:val="0084340E"/>
    <w:rsid w:val="00846923"/>
    <w:rsid w:val="00851BEF"/>
    <w:rsid w:val="008579B5"/>
    <w:rsid w:val="008B4470"/>
    <w:rsid w:val="008C00B4"/>
    <w:rsid w:val="00911B0D"/>
    <w:rsid w:val="009162C4"/>
    <w:rsid w:val="00916491"/>
    <w:rsid w:val="00925AA6"/>
    <w:rsid w:val="00942D38"/>
    <w:rsid w:val="00951384"/>
    <w:rsid w:val="0095447A"/>
    <w:rsid w:val="00961574"/>
    <w:rsid w:val="0098039D"/>
    <w:rsid w:val="009869BB"/>
    <w:rsid w:val="00987D64"/>
    <w:rsid w:val="009C1CC2"/>
    <w:rsid w:val="009C7D67"/>
    <w:rsid w:val="009D0C40"/>
    <w:rsid w:val="009D0ECB"/>
    <w:rsid w:val="009E3593"/>
    <w:rsid w:val="00A01591"/>
    <w:rsid w:val="00A0354E"/>
    <w:rsid w:val="00A55463"/>
    <w:rsid w:val="00A84F96"/>
    <w:rsid w:val="00AA327B"/>
    <w:rsid w:val="00AA47E5"/>
    <w:rsid w:val="00AE369E"/>
    <w:rsid w:val="00B008DB"/>
    <w:rsid w:val="00B13552"/>
    <w:rsid w:val="00B25F12"/>
    <w:rsid w:val="00B27935"/>
    <w:rsid w:val="00B7527C"/>
    <w:rsid w:val="00BA7401"/>
    <w:rsid w:val="00BB4FB7"/>
    <w:rsid w:val="00BE5D20"/>
    <w:rsid w:val="00BE6D8E"/>
    <w:rsid w:val="00C028A7"/>
    <w:rsid w:val="00C277CC"/>
    <w:rsid w:val="00C279BB"/>
    <w:rsid w:val="00C622BC"/>
    <w:rsid w:val="00C80B6E"/>
    <w:rsid w:val="00C83D72"/>
    <w:rsid w:val="00C84DA8"/>
    <w:rsid w:val="00C925D6"/>
    <w:rsid w:val="00CC2D89"/>
    <w:rsid w:val="00D13A65"/>
    <w:rsid w:val="00D152C1"/>
    <w:rsid w:val="00D26773"/>
    <w:rsid w:val="00D36775"/>
    <w:rsid w:val="00D51732"/>
    <w:rsid w:val="00D61FFF"/>
    <w:rsid w:val="00D86041"/>
    <w:rsid w:val="00D939D8"/>
    <w:rsid w:val="00DB4ADD"/>
    <w:rsid w:val="00DB50E6"/>
    <w:rsid w:val="00DC0A0D"/>
    <w:rsid w:val="00DD132B"/>
    <w:rsid w:val="00DE41A1"/>
    <w:rsid w:val="00DF0CB2"/>
    <w:rsid w:val="00DF151E"/>
    <w:rsid w:val="00DF15D4"/>
    <w:rsid w:val="00E11D03"/>
    <w:rsid w:val="00E43455"/>
    <w:rsid w:val="00E722F2"/>
    <w:rsid w:val="00E840C0"/>
    <w:rsid w:val="00E94D92"/>
    <w:rsid w:val="00EA4F62"/>
    <w:rsid w:val="00EA69FA"/>
    <w:rsid w:val="00EB64DA"/>
    <w:rsid w:val="00ED2F4A"/>
    <w:rsid w:val="00ED3876"/>
    <w:rsid w:val="00EE25DB"/>
    <w:rsid w:val="00F021DE"/>
    <w:rsid w:val="00F12816"/>
    <w:rsid w:val="00F229D0"/>
    <w:rsid w:val="00F22F11"/>
    <w:rsid w:val="00F33B60"/>
    <w:rsid w:val="00F4052F"/>
    <w:rsid w:val="00F4115D"/>
    <w:rsid w:val="00F52FDF"/>
    <w:rsid w:val="00F64CE5"/>
    <w:rsid w:val="00F80754"/>
    <w:rsid w:val="00F809D1"/>
    <w:rsid w:val="00F8258C"/>
    <w:rsid w:val="00F85278"/>
    <w:rsid w:val="00F96309"/>
    <w:rsid w:val="00FB122E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C7CBC1"/>
  <w15:chartTrackingRefBased/>
  <w15:docId w15:val="{8863922C-7A4F-48CB-85BE-2BEAC59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D6"/>
  </w:style>
  <w:style w:type="paragraph" w:styleId="Footer">
    <w:name w:val="footer"/>
    <w:basedOn w:val="Normal"/>
    <w:link w:val="FooterChar"/>
    <w:uiPriority w:val="99"/>
    <w:unhideWhenUsed/>
    <w:rsid w:val="00C9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D6"/>
  </w:style>
  <w:style w:type="paragraph" w:styleId="ListParagraph">
    <w:name w:val="List Paragraph"/>
    <w:basedOn w:val="Normal"/>
    <w:uiPriority w:val="34"/>
    <w:qFormat/>
    <w:rsid w:val="00FC0612"/>
    <w:pPr>
      <w:ind w:left="720"/>
      <w:contextualSpacing/>
    </w:pPr>
  </w:style>
  <w:style w:type="table" w:styleId="TableGrid">
    <w:name w:val="Table Grid"/>
    <w:basedOn w:val="TableNormal"/>
    <w:uiPriority w:val="39"/>
    <w:rsid w:val="00EA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Pornchai</cp:lastModifiedBy>
  <cp:revision>6</cp:revision>
  <dcterms:created xsi:type="dcterms:W3CDTF">2021-08-18T01:05:00Z</dcterms:created>
  <dcterms:modified xsi:type="dcterms:W3CDTF">2021-09-01T03:35:00Z</dcterms:modified>
</cp:coreProperties>
</file>